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481D" w14:textId="39E9CD9C" w:rsidR="0063234F" w:rsidRPr="00F51D0B" w:rsidRDefault="00C411F2" w:rsidP="00632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HiSS UG &amp; PGT </w:t>
      </w:r>
      <w:r w:rsidR="0063234F" w:rsidRPr="00F51D0B">
        <w:rPr>
          <w:b/>
          <w:bCs/>
          <w:sz w:val="28"/>
        </w:rPr>
        <w:t>Student Comm</w:t>
      </w:r>
      <w:bookmarkStart w:id="0" w:name="_GoBack"/>
      <w:bookmarkEnd w:id="0"/>
      <w:r w:rsidR="0063234F" w:rsidRPr="00F51D0B">
        <w:rPr>
          <w:b/>
          <w:bCs/>
          <w:sz w:val="28"/>
        </w:rPr>
        <w:t>unity Fund Report</w:t>
      </w:r>
    </w:p>
    <w:p w14:paraId="1B145F69" w14:textId="40CB2179" w:rsidR="00E24990" w:rsidRDefault="00E24990" w:rsidP="0063234F">
      <w:r>
        <w:t>The report is due two weeks after the event or activity.</w:t>
      </w:r>
    </w:p>
    <w:p w14:paraId="152B6904" w14:textId="51C04541" w:rsidR="0063234F" w:rsidRDefault="00E24990" w:rsidP="0063234F">
      <w:r>
        <w:t xml:space="preserve">Please answer the following questions as accurately as you can and return the completed form to </w:t>
      </w:r>
      <w:hyperlink r:id="rId10" w:history="1">
        <w:r>
          <w:rPr>
            <w:rStyle w:val="Hyperlink"/>
          </w:rPr>
          <w:t>StudentExperience-HiSS@ed.ac.uk</w:t>
        </w:r>
      </w:hyperlink>
      <w:r w:rsidR="00480D9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FC3B96" w14:paraId="48FA0383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30F52E32" w14:textId="38B39652" w:rsidR="00FC3B96" w:rsidRDefault="00FC3B96" w:rsidP="0063234F">
            <w:r>
              <w:t>Event organiser(s)</w:t>
            </w:r>
          </w:p>
        </w:tc>
      </w:tr>
      <w:tr w:rsidR="00FC3B96" w14:paraId="67BD5FF7" w14:textId="77777777" w:rsidTr="00F51D0B">
        <w:trPr>
          <w:trHeight w:val="773"/>
        </w:trPr>
        <w:tc>
          <w:tcPr>
            <w:tcW w:w="9016" w:type="dxa"/>
            <w:gridSpan w:val="2"/>
          </w:tcPr>
          <w:p w14:paraId="3A65A024" w14:textId="77777777" w:rsidR="00FC3B96" w:rsidRDefault="00FC3B96" w:rsidP="0063234F"/>
        </w:tc>
      </w:tr>
      <w:tr w:rsidR="00F51D0B" w14:paraId="08C65CDC" w14:textId="7FD24EC0" w:rsidTr="00F51D0B">
        <w:tc>
          <w:tcPr>
            <w:tcW w:w="6374" w:type="dxa"/>
            <w:shd w:val="clear" w:color="auto" w:fill="A8D08D" w:themeFill="accent6" w:themeFillTint="99"/>
          </w:tcPr>
          <w:p w14:paraId="67176D3B" w14:textId="788E8428" w:rsidR="00F51D0B" w:rsidRDefault="00F51D0B" w:rsidP="00F51D0B">
            <w:r>
              <w:t xml:space="preserve">Event title 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2241DE7" w14:textId="477542BF" w:rsidR="00F51D0B" w:rsidRDefault="00F51D0B" w:rsidP="00F51D0B">
            <w:r>
              <w:t>Event date</w:t>
            </w:r>
          </w:p>
        </w:tc>
      </w:tr>
      <w:tr w:rsidR="00F51D0B" w14:paraId="3ACB20B8" w14:textId="14331494" w:rsidTr="00F51D0B">
        <w:trPr>
          <w:trHeight w:val="646"/>
        </w:trPr>
        <w:tc>
          <w:tcPr>
            <w:tcW w:w="6374" w:type="dxa"/>
          </w:tcPr>
          <w:p w14:paraId="3CE51107" w14:textId="466166E5" w:rsidR="00F51D0B" w:rsidRDefault="00F51D0B" w:rsidP="00FC3B96"/>
        </w:tc>
        <w:tc>
          <w:tcPr>
            <w:tcW w:w="2642" w:type="dxa"/>
          </w:tcPr>
          <w:p w14:paraId="06A93C8C" w14:textId="77777777" w:rsidR="00F51D0B" w:rsidRDefault="00F51D0B" w:rsidP="00FC3B96"/>
        </w:tc>
      </w:tr>
      <w:tr w:rsidR="00FC3B96" w14:paraId="79A9BF5B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1DB31141" w14:textId="21B53CEE" w:rsidR="00FC3B96" w:rsidRPr="00FC3B96" w:rsidRDefault="00FC3B96" w:rsidP="00FC3B96">
            <w:r w:rsidRPr="00FC3B96">
              <w:rPr>
                <w:bCs/>
              </w:rPr>
              <w:t>Brief description of event</w:t>
            </w:r>
          </w:p>
        </w:tc>
      </w:tr>
      <w:tr w:rsidR="00FC3B96" w14:paraId="3E014F8A" w14:textId="77777777" w:rsidTr="00F51D0B">
        <w:trPr>
          <w:trHeight w:val="986"/>
        </w:trPr>
        <w:tc>
          <w:tcPr>
            <w:tcW w:w="9016" w:type="dxa"/>
            <w:gridSpan w:val="2"/>
          </w:tcPr>
          <w:p w14:paraId="001EF09C" w14:textId="70C77367" w:rsidR="00FC3B96" w:rsidRDefault="00FC3B96" w:rsidP="00FC3B96"/>
        </w:tc>
      </w:tr>
      <w:tr w:rsidR="00FC3B96" w14:paraId="044C0A7B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535523D2" w14:textId="38B850C9" w:rsidR="00FC3B96" w:rsidRDefault="00FC3B96" w:rsidP="00FC3B96">
            <w:r>
              <w:t>How many people attended</w:t>
            </w:r>
          </w:p>
        </w:tc>
      </w:tr>
      <w:tr w:rsidR="00FC3B96" w14:paraId="0DD786D2" w14:textId="77777777" w:rsidTr="00F51D0B">
        <w:trPr>
          <w:trHeight w:val="578"/>
        </w:trPr>
        <w:tc>
          <w:tcPr>
            <w:tcW w:w="9016" w:type="dxa"/>
            <w:gridSpan w:val="2"/>
          </w:tcPr>
          <w:p w14:paraId="743AC654" w14:textId="48C7237A" w:rsidR="00FC3B96" w:rsidRDefault="00FC3B96" w:rsidP="00FC3B96"/>
        </w:tc>
      </w:tr>
      <w:tr w:rsidR="00F51D0B" w14:paraId="6E9B410E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3284B03C" w14:textId="77777777" w:rsidR="00F51D0B" w:rsidRDefault="00F51D0B" w:rsidP="00F51D0B">
            <w:r>
              <w:t>Event evaluation</w:t>
            </w:r>
          </w:p>
          <w:p w14:paraId="12B96D1A" w14:textId="7C4D13C4" w:rsidR="00F51D0B" w:rsidRPr="00F51D0B" w:rsidRDefault="00F51D0B" w:rsidP="00F51D0B">
            <w:pPr>
              <w:rPr>
                <w:i/>
              </w:rPr>
            </w:pPr>
            <w:r w:rsidRPr="00F51D0B">
              <w:rPr>
                <w:i/>
              </w:rPr>
              <w:t xml:space="preserve">What went well?  What could have been improved? </w:t>
            </w:r>
          </w:p>
        </w:tc>
      </w:tr>
      <w:tr w:rsidR="00F51D0B" w14:paraId="3EEE97BC" w14:textId="77777777" w:rsidTr="00F51D0B">
        <w:trPr>
          <w:trHeight w:val="1399"/>
        </w:trPr>
        <w:tc>
          <w:tcPr>
            <w:tcW w:w="9016" w:type="dxa"/>
            <w:gridSpan w:val="2"/>
          </w:tcPr>
          <w:p w14:paraId="3E543128" w14:textId="77777777" w:rsidR="00F51D0B" w:rsidRDefault="00F51D0B" w:rsidP="00FC3B96"/>
        </w:tc>
      </w:tr>
      <w:tr w:rsidR="00F51D0B" w14:paraId="7E1E54E7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501CDB85" w14:textId="33D88129" w:rsidR="00F51D0B" w:rsidRDefault="00F51D0B" w:rsidP="00FC3B96">
            <w:r>
              <w:t>Feedback from participants</w:t>
            </w:r>
          </w:p>
        </w:tc>
      </w:tr>
      <w:tr w:rsidR="00FC3B96" w14:paraId="39A95ACF" w14:textId="77777777" w:rsidTr="00F51D0B">
        <w:trPr>
          <w:trHeight w:val="997"/>
        </w:trPr>
        <w:tc>
          <w:tcPr>
            <w:tcW w:w="9016" w:type="dxa"/>
            <w:gridSpan w:val="2"/>
          </w:tcPr>
          <w:p w14:paraId="5208E0EA" w14:textId="77777777" w:rsidR="00FC3B96" w:rsidRDefault="00FC3B96" w:rsidP="00FC3B96"/>
        </w:tc>
      </w:tr>
      <w:tr w:rsidR="00FC3B96" w14:paraId="47A426D7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5C0B46BC" w14:textId="77777777" w:rsidR="00F51D0B" w:rsidRDefault="00F51D0B" w:rsidP="00F51D0B">
            <w:r>
              <w:t>How did the event contribute to the School’s academic community?</w:t>
            </w:r>
          </w:p>
          <w:p w14:paraId="741AEA87" w14:textId="1411F918" w:rsidR="00FC3B96" w:rsidRPr="00F51D0B" w:rsidRDefault="00F51D0B" w:rsidP="00F51D0B">
            <w:pPr>
              <w:rPr>
                <w:i/>
              </w:rPr>
            </w:pPr>
            <w:r w:rsidRPr="00F51D0B">
              <w:rPr>
                <w:i/>
              </w:rPr>
              <w:t xml:space="preserve">e.g. networking, building transferrable skills, academic / personal / professional / career development, accessing central services and resources </w:t>
            </w:r>
          </w:p>
        </w:tc>
      </w:tr>
      <w:tr w:rsidR="00FC3B96" w14:paraId="3A547AF5" w14:textId="77777777" w:rsidTr="00F51D0B">
        <w:trPr>
          <w:trHeight w:val="1169"/>
        </w:trPr>
        <w:tc>
          <w:tcPr>
            <w:tcW w:w="9016" w:type="dxa"/>
            <w:gridSpan w:val="2"/>
          </w:tcPr>
          <w:p w14:paraId="2398DC9F" w14:textId="77777777" w:rsidR="00FC3B96" w:rsidRDefault="00FC3B96" w:rsidP="00FC3B96"/>
        </w:tc>
      </w:tr>
    </w:tbl>
    <w:p w14:paraId="0F58F0D5" w14:textId="6EB9EEE4" w:rsidR="0063234F" w:rsidRDefault="0063234F" w:rsidP="006323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F51D0B" w14:paraId="0C13073C" w14:textId="77777777" w:rsidTr="00F51D0B">
        <w:tc>
          <w:tcPr>
            <w:tcW w:w="9016" w:type="dxa"/>
            <w:gridSpan w:val="2"/>
            <w:shd w:val="clear" w:color="auto" w:fill="A8D08D" w:themeFill="accent6" w:themeFillTint="99"/>
          </w:tcPr>
          <w:p w14:paraId="54F6687B" w14:textId="77777777" w:rsidR="00F51D0B" w:rsidRDefault="00F51D0B" w:rsidP="00494ADF">
            <w:r>
              <w:t>Detailed breakdown of spending</w:t>
            </w:r>
          </w:p>
        </w:tc>
      </w:tr>
      <w:tr w:rsidR="00F51D0B" w14:paraId="55D53526" w14:textId="77777777" w:rsidTr="00F51D0B">
        <w:tc>
          <w:tcPr>
            <w:tcW w:w="7366" w:type="dxa"/>
            <w:shd w:val="clear" w:color="auto" w:fill="E2EFD9" w:themeFill="accent6" w:themeFillTint="33"/>
          </w:tcPr>
          <w:p w14:paraId="44B5634F" w14:textId="77777777" w:rsidR="00F51D0B" w:rsidRDefault="00F51D0B" w:rsidP="003A2086">
            <w:r>
              <w:t>Item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 w14:paraId="7DAFA18A" w14:textId="77777777" w:rsidR="00F51D0B" w:rsidRDefault="00F51D0B" w:rsidP="003A2086">
            <w:r>
              <w:t>Cost</w:t>
            </w:r>
          </w:p>
        </w:tc>
      </w:tr>
      <w:tr w:rsidR="00F51D0B" w14:paraId="59AE22C6" w14:textId="77777777" w:rsidTr="00F51D0B">
        <w:tc>
          <w:tcPr>
            <w:tcW w:w="7366" w:type="dxa"/>
          </w:tcPr>
          <w:p w14:paraId="6F64E31F" w14:textId="77777777" w:rsidR="00F51D0B" w:rsidRDefault="00F51D0B" w:rsidP="003A2086"/>
        </w:tc>
        <w:tc>
          <w:tcPr>
            <w:tcW w:w="1650" w:type="dxa"/>
          </w:tcPr>
          <w:p w14:paraId="0C6A00D2" w14:textId="77777777" w:rsidR="00F51D0B" w:rsidRDefault="00F51D0B" w:rsidP="003A2086"/>
        </w:tc>
      </w:tr>
      <w:tr w:rsidR="00F51D0B" w14:paraId="5F8B9E18" w14:textId="77777777" w:rsidTr="00F51D0B">
        <w:tc>
          <w:tcPr>
            <w:tcW w:w="7366" w:type="dxa"/>
          </w:tcPr>
          <w:p w14:paraId="0878DF66" w14:textId="77777777" w:rsidR="00F51D0B" w:rsidRDefault="00F51D0B" w:rsidP="003A2086"/>
        </w:tc>
        <w:tc>
          <w:tcPr>
            <w:tcW w:w="1650" w:type="dxa"/>
          </w:tcPr>
          <w:p w14:paraId="201EFAE3" w14:textId="77777777" w:rsidR="00F51D0B" w:rsidRDefault="00F51D0B" w:rsidP="003A2086"/>
        </w:tc>
      </w:tr>
      <w:tr w:rsidR="00F51D0B" w14:paraId="2C7E7BDA" w14:textId="77777777" w:rsidTr="00F51D0B">
        <w:tc>
          <w:tcPr>
            <w:tcW w:w="7366" w:type="dxa"/>
          </w:tcPr>
          <w:p w14:paraId="0A3CF170" w14:textId="77777777" w:rsidR="00F51D0B" w:rsidRDefault="00F51D0B" w:rsidP="003A2086"/>
        </w:tc>
        <w:tc>
          <w:tcPr>
            <w:tcW w:w="1650" w:type="dxa"/>
          </w:tcPr>
          <w:p w14:paraId="5F070CAF" w14:textId="77777777" w:rsidR="00F51D0B" w:rsidRDefault="00F51D0B" w:rsidP="003A2086"/>
        </w:tc>
      </w:tr>
      <w:tr w:rsidR="00F51D0B" w14:paraId="6B8A3A54" w14:textId="77777777" w:rsidTr="00F51D0B">
        <w:tc>
          <w:tcPr>
            <w:tcW w:w="7366" w:type="dxa"/>
          </w:tcPr>
          <w:p w14:paraId="0B6231B7" w14:textId="77777777" w:rsidR="00F51D0B" w:rsidRDefault="00F51D0B" w:rsidP="003A2086"/>
        </w:tc>
        <w:tc>
          <w:tcPr>
            <w:tcW w:w="1650" w:type="dxa"/>
          </w:tcPr>
          <w:p w14:paraId="5119F2F3" w14:textId="77777777" w:rsidR="00F51D0B" w:rsidRDefault="00F51D0B" w:rsidP="003A2086"/>
        </w:tc>
      </w:tr>
      <w:tr w:rsidR="00F51D0B" w14:paraId="683B831B" w14:textId="77777777" w:rsidTr="00F51D0B">
        <w:tc>
          <w:tcPr>
            <w:tcW w:w="7366" w:type="dxa"/>
          </w:tcPr>
          <w:p w14:paraId="30EC917E" w14:textId="77777777" w:rsidR="00F51D0B" w:rsidRDefault="00F51D0B" w:rsidP="003A2086"/>
        </w:tc>
        <w:tc>
          <w:tcPr>
            <w:tcW w:w="1650" w:type="dxa"/>
          </w:tcPr>
          <w:p w14:paraId="7E9654AE" w14:textId="77777777" w:rsidR="00F51D0B" w:rsidRDefault="00F51D0B" w:rsidP="003A2086"/>
        </w:tc>
      </w:tr>
      <w:tr w:rsidR="00F51D0B" w14:paraId="343719B9" w14:textId="77777777" w:rsidTr="00F51D0B">
        <w:tc>
          <w:tcPr>
            <w:tcW w:w="7366" w:type="dxa"/>
          </w:tcPr>
          <w:p w14:paraId="4E21923A" w14:textId="77777777" w:rsidR="00F51D0B" w:rsidRDefault="00F51D0B" w:rsidP="003A2086"/>
        </w:tc>
        <w:tc>
          <w:tcPr>
            <w:tcW w:w="1650" w:type="dxa"/>
          </w:tcPr>
          <w:p w14:paraId="78F398BA" w14:textId="77777777" w:rsidR="00F51D0B" w:rsidRDefault="00F51D0B" w:rsidP="003A2086"/>
        </w:tc>
      </w:tr>
      <w:tr w:rsidR="00F51D0B" w14:paraId="0A0BF1A2" w14:textId="77777777" w:rsidTr="00F51D0B">
        <w:tc>
          <w:tcPr>
            <w:tcW w:w="7366" w:type="dxa"/>
          </w:tcPr>
          <w:p w14:paraId="40E29550" w14:textId="77777777" w:rsidR="00F51D0B" w:rsidRDefault="00F51D0B" w:rsidP="003A2086"/>
        </w:tc>
        <w:tc>
          <w:tcPr>
            <w:tcW w:w="1650" w:type="dxa"/>
          </w:tcPr>
          <w:p w14:paraId="4F87065D" w14:textId="77777777" w:rsidR="00F51D0B" w:rsidRDefault="00F51D0B" w:rsidP="003A2086"/>
        </w:tc>
      </w:tr>
      <w:tr w:rsidR="00F51D0B" w14:paraId="72E50180" w14:textId="77777777" w:rsidTr="00F51D0B">
        <w:tc>
          <w:tcPr>
            <w:tcW w:w="7366" w:type="dxa"/>
            <w:shd w:val="clear" w:color="auto" w:fill="E2EFD9" w:themeFill="accent6" w:themeFillTint="33"/>
          </w:tcPr>
          <w:p w14:paraId="07419126" w14:textId="77777777" w:rsidR="00F51D0B" w:rsidRDefault="00F51D0B" w:rsidP="003A2086">
            <w:r>
              <w:t>Total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 w14:paraId="796A023E" w14:textId="77777777" w:rsidR="00F51D0B" w:rsidRDefault="00F51D0B" w:rsidP="003A2086"/>
        </w:tc>
      </w:tr>
    </w:tbl>
    <w:p w14:paraId="5D823D2E" w14:textId="26635674" w:rsidR="0063234F" w:rsidRDefault="0063234F" w:rsidP="00F51D0B"/>
    <w:p w14:paraId="185621D9" w14:textId="063C320C" w:rsidR="00653704" w:rsidRDefault="00C411F2" w:rsidP="00F51D0B">
      <w:sdt>
        <w:sdtPr>
          <w:id w:val="-61120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704">
            <w:rPr>
              <w:rFonts w:ascii="MS Gothic" w:eastAsia="MS Gothic" w:hAnsi="MS Gothic" w:hint="eastAsia"/>
            </w:rPr>
            <w:t>☐</w:t>
          </w:r>
        </w:sdtContent>
      </w:sdt>
      <w:r w:rsidR="00653704">
        <w:t xml:space="preserve"> I understand that that this report may be shared with funders and School management and may be used in promotional materials on the School website and social media channels.</w:t>
      </w:r>
    </w:p>
    <w:sectPr w:rsidR="00653704" w:rsidSect="006C73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5B13" w14:textId="77777777" w:rsidR="006C73A1" w:rsidRDefault="006C73A1" w:rsidP="006C73A1">
      <w:pPr>
        <w:spacing w:after="0" w:line="240" w:lineRule="auto"/>
      </w:pPr>
      <w:r>
        <w:separator/>
      </w:r>
    </w:p>
  </w:endnote>
  <w:endnote w:type="continuationSeparator" w:id="0">
    <w:p w14:paraId="333197ED" w14:textId="77777777" w:rsidR="006C73A1" w:rsidRDefault="006C73A1" w:rsidP="006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EBE4" w14:textId="77777777" w:rsidR="006C73A1" w:rsidRDefault="006C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9579" w14:textId="77777777" w:rsidR="006C73A1" w:rsidRDefault="006C7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D9A6" w14:textId="77777777" w:rsidR="006C73A1" w:rsidRDefault="006C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B4ED" w14:textId="77777777" w:rsidR="006C73A1" w:rsidRDefault="006C73A1" w:rsidP="006C73A1">
      <w:pPr>
        <w:spacing w:after="0" w:line="240" w:lineRule="auto"/>
      </w:pPr>
      <w:r>
        <w:separator/>
      </w:r>
    </w:p>
  </w:footnote>
  <w:footnote w:type="continuationSeparator" w:id="0">
    <w:p w14:paraId="585B8902" w14:textId="77777777" w:rsidR="006C73A1" w:rsidRDefault="006C73A1" w:rsidP="006C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4301" w14:textId="77777777" w:rsidR="006C73A1" w:rsidRDefault="006C7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22C3" w14:textId="33D88E05" w:rsidR="006C73A1" w:rsidRDefault="006C7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CD320E" wp14:editId="45793FE5">
          <wp:simplePos x="0" y="0"/>
          <wp:positionH relativeFrom="column">
            <wp:posOffset>4414520</wp:posOffset>
          </wp:positionH>
          <wp:positionV relativeFrom="paragraph">
            <wp:posOffset>-203835</wp:posOffset>
          </wp:positionV>
          <wp:extent cx="1880377" cy="42672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7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2E3F" w14:textId="77777777" w:rsidR="006C73A1" w:rsidRDefault="006C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04C"/>
    <w:multiLevelType w:val="hybridMultilevel"/>
    <w:tmpl w:val="E0C8D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2FB"/>
    <w:multiLevelType w:val="hybridMultilevel"/>
    <w:tmpl w:val="D0E2E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4F"/>
    <w:rsid w:val="0035468D"/>
    <w:rsid w:val="00480D91"/>
    <w:rsid w:val="0063234F"/>
    <w:rsid w:val="00653704"/>
    <w:rsid w:val="006C73A1"/>
    <w:rsid w:val="00C411F2"/>
    <w:rsid w:val="00E24990"/>
    <w:rsid w:val="00F51D0B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BBE7"/>
  <w15:chartTrackingRefBased/>
  <w15:docId w15:val="{7B0C1C8A-D86F-4AB9-A910-322FE75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4F"/>
    <w:pPr>
      <w:ind w:left="720"/>
      <w:contextualSpacing/>
    </w:pPr>
  </w:style>
  <w:style w:type="table" w:styleId="TableGrid">
    <w:name w:val="Table Grid"/>
    <w:basedOn w:val="TableNormal"/>
    <w:uiPriority w:val="39"/>
    <w:rsid w:val="00FC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49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A1"/>
  </w:style>
  <w:style w:type="paragraph" w:styleId="Footer">
    <w:name w:val="footer"/>
    <w:basedOn w:val="Normal"/>
    <w:link w:val="FooterChar"/>
    <w:uiPriority w:val="99"/>
    <w:unhideWhenUsed/>
    <w:rsid w:val="006C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udentExperience-HiSS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2187AE66C5408BE497552C76D9F4" ma:contentTypeVersion="15" ma:contentTypeDescription="Create a new document." ma:contentTypeScope="" ma:versionID="f495b3a2bfb39c9bbb4d47dfd47460a7">
  <xsd:schema xmlns:xsd="http://www.w3.org/2001/XMLSchema" xmlns:xs="http://www.w3.org/2001/XMLSchema" xmlns:p="http://schemas.microsoft.com/office/2006/metadata/properties" xmlns:ns2="c9e4ed45-6436-423b-b854-a5403287bae5" xmlns:ns3="ca097851-1db2-49fe-9f91-42740adcb586" targetNamespace="http://schemas.microsoft.com/office/2006/metadata/properties" ma:root="true" ma:fieldsID="b84c43d607a3f413d0a960a9a493be53" ns2:_="" ns3:_="">
    <xsd:import namespace="c9e4ed45-6436-423b-b854-a5403287bae5"/>
    <xsd:import namespace="ca097851-1db2-49fe-9f91-42740adcb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ed45-6436-423b-b854-a5403287b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7851-1db2-49fe-9f91-42740adcb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245e486-85aa-4c07-ae84-e5b675882aab}" ma:internalName="TaxCatchAll" ma:showField="CatchAllData" ma:web="ca097851-1db2-49fe-9f91-42740adcb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4ed45-6436-423b-b854-a5403287bae5">
      <Terms xmlns="http://schemas.microsoft.com/office/infopath/2007/PartnerControls"/>
    </lcf76f155ced4ddcb4097134ff3c332f>
    <TaxCatchAll xmlns="ca097851-1db2-49fe-9f91-42740adcb5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93054-145E-4623-ABB5-6880E682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4ed45-6436-423b-b854-a5403287bae5"/>
    <ds:schemaRef ds:uri="ca097851-1db2-49fe-9f91-42740adcb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95421-062F-407A-908F-A787E68D2233}">
  <ds:schemaRefs>
    <ds:schemaRef ds:uri="c9e4ed45-6436-423b-b854-a5403287bae5"/>
    <ds:schemaRef ds:uri="http://purl.org/dc/elements/1.1/"/>
    <ds:schemaRef ds:uri="http://schemas.microsoft.com/office/2006/metadata/properties"/>
    <ds:schemaRef ds:uri="ca097851-1db2-49fe-9f91-42740adcb58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758296-5D23-4FBC-B665-6CEEDC3F6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Johnston</dc:creator>
  <cp:keywords/>
  <dc:description/>
  <cp:lastModifiedBy>Anna Conroy</cp:lastModifiedBy>
  <cp:revision>7</cp:revision>
  <dcterms:created xsi:type="dcterms:W3CDTF">2023-10-23T16:24:00Z</dcterms:created>
  <dcterms:modified xsi:type="dcterms:W3CDTF">2023-10-24T19:37:00Z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0x01010073832187AE66C5408BE497552C76D9F4</vt:lpwstr>
  </property>
</Properties>
</file>